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0F" w:rsidRDefault="00B05F0F" w:rsidP="002E5EAC">
      <w:pPr>
        <w:spacing w:after="0" w:line="240" w:lineRule="auto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noProof/>
          <w:sz w:val="22"/>
          <w:lang w:eastAsia="ru-RU"/>
        </w:rPr>
        <w:drawing>
          <wp:inline distT="0" distB="0" distL="0" distR="0">
            <wp:extent cx="6391275" cy="8788003"/>
            <wp:effectExtent l="19050" t="0" r="9525" b="0"/>
            <wp:docPr id="1" name="Рисунок 1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F0F" w:rsidRDefault="00B05F0F" w:rsidP="002E5EAC">
      <w:pPr>
        <w:spacing w:after="0" w:line="240" w:lineRule="auto"/>
        <w:rPr>
          <w:rFonts w:eastAsia="Times New Roman" w:cs="Times New Roman"/>
          <w:sz w:val="22"/>
          <w:lang w:eastAsia="ru-RU"/>
        </w:rPr>
      </w:pPr>
    </w:p>
    <w:p w:rsidR="00B05F0F" w:rsidRDefault="00B05F0F" w:rsidP="00B05F0F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rPr>
          <w:rFonts w:eastAsia="Times New Roman" w:cs="Times New Roman"/>
          <w:sz w:val="22"/>
          <w:lang w:eastAsia="ru-RU"/>
        </w:rPr>
      </w:pPr>
    </w:p>
    <w:p w:rsidR="005E7A36" w:rsidRPr="00EF16EB" w:rsidRDefault="005E7A36" w:rsidP="00B05F0F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Компетенция педагогического совета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sz w:val="28"/>
          <w:szCs w:val="28"/>
          <w:lang w:eastAsia="ru-RU"/>
        </w:rPr>
        <w:t>2.1. Педагогический совет определяет: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основные направления образовательной деятельности Учреждения, в том числе теоретико-методологические аспекты и основания нововведений и инноваций, планируемых к реализации в Учреждении;</w:t>
      </w:r>
    </w:p>
    <w:p w:rsidR="005E7A36" w:rsidRPr="00EF16EB" w:rsidRDefault="005E7A36" w:rsidP="005E7A36">
      <w:pPr>
        <w:tabs>
          <w:tab w:val="left" w:pos="142"/>
          <w:tab w:val="left" w:pos="284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пути дифференциации, индивидуализации образовательного процесса, построения вариативного развивающего образования;</w:t>
      </w:r>
    </w:p>
    <w:p w:rsidR="005E7A36" w:rsidRPr="00EF16EB" w:rsidRDefault="005E7A36" w:rsidP="005E7A36">
      <w:pPr>
        <w:tabs>
          <w:tab w:val="left" w:pos="142"/>
          <w:tab w:val="left" w:pos="284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направления и пути реализации федерального государственного образовательного стандарта дошкольного образования;</w:t>
      </w:r>
    </w:p>
    <w:p w:rsidR="005E7A36" w:rsidRPr="00EF16EB" w:rsidRDefault="005E7A36" w:rsidP="005E7A36">
      <w:pPr>
        <w:tabs>
          <w:tab w:val="left" w:pos="142"/>
          <w:tab w:val="left" w:pos="284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-примерную основную образовательную программу, парциальные образовательные программы, методики, формы организации образовательной работы для использования в образовательном процессе;</w:t>
      </w:r>
    </w:p>
    <w:p w:rsidR="005E7A36" w:rsidRPr="00EF16EB" w:rsidRDefault="005E7A36" w:rsidP="005E7A36">
      <w:pPr>
        <w:tabs>
          <w:tab w:val="left" w:pos="142"/>
          <w:tab w:val="left" w:pos="284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основные направления взаимодействия с родителями (законными представителями) </w:t>
      </w:r>
      <w:proofErr w:type="gramStart"/>
      <w:r w:rsidR="00545C7F">
        <w:rPr>
          <w:rFonts w:eastAsia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том числе образовательные проекты, реализуемые Учреждением совместно с семьями </w:t>
      </w:r>
      <w:r w:rsidR="00545C7F">
        <w:rPr>
          <w:rFonts w:eastAsia="Times New Roman" w:cs="Times New Roman"/>
          <w:color w:val="000000"/>
          <w:sz w:val="28"/>
          <w:szCs w:val="28"/>
          <w:lang w:eastAsia="ru-RU"/>
        </w:rPr>
        <w:t>обучающихся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2.2.    Педагогический совет осуществляет: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информационно-аналитическую работу на основе достижений психолого-педагогической науки и практики образования, в том числе анализ реализации основной общеобразовательной программы дошкольного образования Учреждения, анализ работы Учреждения за учебный год и по отдельным направлениям деятельности;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разработку системы организационно-методического сопровождения </w:t>
      </w:r>
      <w:proofErr w:type="gramStart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процесса реализации основной общеобразовательной программы дошкольного образования Учреждения</w:t>
      </w:r>
      <w:proofErr w:type="gramEnd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изучение, 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обсуждение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принятие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нормативных правовых документов в сфере дошкольного образования;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выбор средств обучения, в том числе игрового, спортивного, оздоровительного оборудования, инвентаря, необходимого для реализации основной общеобразовательной программы дошкольного образования Учреждения;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изучение, выбор (рекомендацию к использованию педагогическими работниками) систем педагогической диагностики;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анализ результатов педагогической диагностики;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анализ готовности детей к учебной деятельности на этапе завершения ими дошкольного образования;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поддержку родителей (законных представителей) в воспитании детей, охране и укреплении их здоровья, вовлечение семей непосредственно в образовательную деятельность;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контроль за условиями реализации основной общеобразовательной программы дошкольного образования </w:t>
      </w:r>
      <w:r w:rsidRPr="00152294">
        <w:rPr>
          <w:rFonts w:cs="Times New Roman"/>
          <w:sz w:val="28"/>
          <w:szCs w:val="28"/>
        </w:rPr>
        <w:t>МБДОУ</w:t>
      </w:r>
      <w:proofErr w:type="gramStart"/>
      <w:r w:rsidRPr="00152294">
        <w:rPr>
          <w:rFonts w:cs="Times New Roman"/>
          <w:b/>
          <w:bCs/>
          <w:sz w:val="28"/>
          <w:szCs w:val="28"/>
        </w:rPr>
        <w:t>"</w:t>
      </w:r>
      <w:proofErr w:type="spellStart"/>
      <w:r w:rsidR="00C375B4">
        <w:rPr>
          <w:rFonts w:cs="Times New Roman"/>
          <w:sz w:val="28"/>
          <w:szCs w:val="28"/>
        </w:rPr>
        <w:t>С</w:t>
      </w:r>
      <w:proofErr w:type="gramEnd"/>
      <w:r w:rsidR="00C375B4">
        <w:rPr>
          <w:rFonts w:cs="Times New Roman"/>
          <w:sz w:val="28"/>
          <w:szCs w:val="28"/>
        </w:rPr>
        <w:t>реднекирменский</w:t>
      </w:r>
      <w:proofErr w:type="spellEnd"/>
      <w:r w:rsidR="00C375B4">
        <w:rPr>
          <w:rFonts w:cs="Times New Roman"/>
          <w:sz w:val="28"/>
          <w:szCs w:val="28"/>
        </w:rPr>
        <w:t xml:space="preserve"> детский сад</w:t>
      </w:r>
      <w:r w:rsidRPr="00152294">
        <w:rPr>
          <w:rFonts w:cs="Times New Roman"/>
          <w:sz w:val="28"/>
          <w:szCs w:val="28"/>
        </w:rPr>
        <w:t>"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контроль реализации своих решений, соблюдения локальных нормативных актов Учреждения;</w:t>
      </w:r>
    </w:p>
    <w:p w:rsidR="005E7A36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организацию методической работы, в том числе участие в организации и проведении методических мероприятий.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CB6178">
        <w:rPr>
          <w:rFonts w:eastAsia="Times New Roman" w:cs="Times New Roman"/>
          <w:color w:val="000000"/>
          <w:sz w:val="28"/>
          <w:szCs w:val="28"/>
          <w:lang w:eastAsia="ru-RU"/>
        </w:rPr>
        <w:t>оказание методической, психолого-педагогической, диагностической и консультационной помощи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2.3.    Педагогический совет участвует: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 разработке основной общеобразовательной программы дошкольного образования Учреждения;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 разработке программы развития Учреждения;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в разработке различных программ и планов развития Учреждения, в том числе долгосрочных, среднесрочных и краткосрочных;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в разработке локальных нормативных актов Учреждения, регламентирующих организацию образовательного процесса;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 создании развивающей предметно-пространственной среды </w:t>
      </w:r>
      <w:r w:rsidRPr="00152294">
        <w:rPr>
          <w:rFonts w:cs="Times New Roman"/>
          <w:sz w:val="28"/>
          <w:szCs w:val="28"/>
        </w:rPr>
        <w:t>МБДОУ</w:t>
      </w:r>
      <w:proofErr w:type="gramStart"/>
      <w:r w:rsidRPr="00152294">
        <w:rPr>
          <w:rFonts w:cs="Times New Roman"/>
          <w:b/>
          <w:bCs/>
          <w:sz w:val="28"/>
          <w:szCs w:val="28"/>
        </w:rPr>
        <w:t>"</w:t>
      </w:r>
      <w:proofErr w:type="spellStart"/>
      <w:r w:rsidR="00C375B4">
        <w:rPr>
          <w:rFonts w:cs="Times New Roman"/>
          <w:sz w:val="28"/>
          <w:szCs w:val="28"/>
        </w:rPr>
        <w:t>С</w:t>
      </w:r>
      <w:proofErr w:type="gramEnd"/>
      <w:r w:rsidR="00C375B4">
        <w:rPr>
          <w:rFonts w:cs="Times New Roman"/>
          <w:sz w:val="28"/>
          <w:szCs w:val="28"/>
        </w:rPr>
        <w:t>реднекирменский</w:t>
      </w:r>
      <w:proofErr w:type="spellEnd"/>
      <w:r w:rsidR="00C375B4">
        <w:rPr>
          <w:rFonts w:cs="Times New Roman"/>
          <w:sz w:val="28"/>
          <w:szCs w:val="28"/>
        </w:rPr>
        <w:t xml:space="preserve"> детский сад</w:t>
      </w:r>
      <w:r w:rsidRPr="00152294">
        <w:rPr>
          <w:rFonts w:cs="Times New Roman"/>
          <w:sz w:val="28"/>
          <w:szCs w:val="28"/>
        </w:rPr>
        <w:t>"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2.4.    Педагогический совет </w:t>
      </w:r>
      <w:proofErr w:type="gramStart"/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рассматривает</w:t>
      </w:r>
      <w:proofErr w:type="gramEnd"/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/заслушивает: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отчет </w:t>
      </w:r>
      <w:proofErr w:type="gramStart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заведующего Учреждения</w:t>
      </w:r>
      <w:proofErr w:type="gramEnd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 анализом работы за учебный год;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отчеты педагогических работников;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доклады представителей организаций и учреждений, взаимодействующих с Учреждением по вопросам образования;</w:t>
      </w:r>
    </w:p>
    <w:p w:rsidR="005E7A36" w:rsidRPr="003F2A02" w:rsidRDefault="005E7A36" w:rsidP="003F2A02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итоговые документы контрольно-надзорных органов о результатах контрольно-надзорных мероприятий.</w:t>
      </w: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   </w:t>
      </w:r>
    </w:p>
    <w:p w:rsidR="00AF22D7" w:rsidRDefault="003F2A02" w:rsidP="003F2A02">
      <w:pPr>
        <w:jc w:val="both"/>
        <w:rPr>
          <w:rFonts w:cs="Times New Roman"/>
          <w:sz w:val="28"/>
          <w:szCs w:val="28"/>
        </w:rPr>
      </w:pPr>
      <w:r w:rsidRPr="003F2A02">
        <w:rPr>
          <w:rFonts w:eastAsia="Calibri" w:cs="Times New Roman"/>
          <w:sz w:val="28"/>
          <w:szCs w:val="28"/>
        </w:rPr>
        <w:t>2.5.Компетенция</w:t>
      </w:r>
      <w:r w:rsidRPr="003F2A02">
        <w:rPr>
          <w:rFonts w:cs="Times New Roman"/>
          <w:sz w:val="28"/>
          <w:szCs w:val="28"/>
        </w:rPr>
        <w:t xml:space="preserve"> педагогического совета: </w:t>
      </w:r>
    </w:p>
    <w:p w:rsidR="003F2A02" w:rsidRPr="003F2A02" w:rsidRDefault="00AF22D7" w:rsidP="003F2A02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3F2A02" w:rsidRPr="003F2A02">
        <w:rPr>
          <w:rFonts w:cs="Times New Roman"/>
          <w:sz w:val="28"/>
          <w:szCs w:val="28"/>
        </w:rPr>
        <w:t xml:space="preserve">принимает локальные нормативные акты, регламентирующие организацию образовательного процесса, в том числе </w:t>
      </w:r>
      <w:proofErr w:type="gramStart"/>
      <w:r w:rsidR="003F2A02" w:rsidRPr="003F2A02">
        <w:rPr>
          <w:rFonts w:cs="Times New Roman"/>
          <w:sz w:val="28"/>
          <w:szCs w:val="28"/>
        </w:rPr>
        <w:t>обеспечивающих</w:t>
      </w:r>
      <w:proofErr w:type="gramEnd"/>
      <w:r w:rsidR="003F2A02" w:rsidRPr="003F2A02">
        <w:rPr>
          <w:rFonts w:cs="Times New Roman"/>
          <w:sz w:val="28"/>
          <w:szCs w:val="28"/>
        </w:rPr>
        <w:t xml:space="preserve">   </w:t>
      </w:r>
    </w:p>
    <w:p w:rsidR="003F2A02" w:rsidRPr="003F2A02" w:rsidRDefault="003F2A02" w:rsidP="003F2A02">
      <w:pPr>
        <w:jc w:val="both"/>
        <w:rPr>
          <w:rFonts w:cs="Times New Roman"/>
          <w:sz w:val="28"/>
          <w:szCs w:val="28"/>
        </w:rPr>
      </w:pPr>
      <w:r w:rsidRPr="003F2A02">
        <w:rPr>
          <w:rFonts w:cs="Times New Roman"/>
          <w:sz w:val="28"/>
          <w:szCs w:val="28"/>
        </w:rPr>
        <w:t xml:space="preserve">-внедрение и реализацию федерального государственного образовательного стандарта дошкольного образования. </w:t>
      </w:r>
    </w:p>
    <w:p w:rsidR="00AF22D7" w:rsidRDefault="003F2A02" w:rsidP="003F2A02">
      <w:pPr>
        <w:jc w:val="both"/>
        <w:rPr>
          <w:rFonts w:cs="Times New Roman"/>
          <w:sz w:val="28"/>
          <w:szCs w:val="28"/>
        </w:rPr>
      </w:pPr>
      <w:r w:rsidRPr="003F2A02">
        <w:rPr>
          <w:rFonts w:cs="Times New Roman"/>
          <w:sz w:val="28"/>
          <w:szCs w:val="28"/>
        </w:rPr>
        <w:t xml:space="preserve">-педагогический совет дает рекомендации руководителю по вопросам, связанным с ведением образовательной деятельности образовательной организации; внедряет в практику работы образовательной организации достижения педагогической науки и передового педагогического опыта; </w:t>
      </w:r>
    </w:p>
    <w:p w:rsidR="00AF22D7" w:rsidRDefault="00AF22D7" w:rsidP="003F2A02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3F2A02" w:rsidRPr="003F2A02">
        <w:rPr>
          <w:rFonts w:cs="Times New Roman"/>
          <w:sz w:val="28"/>
          <w:szCs w:val="28"/>
        </w:rPr>
        <w:t xml:space="preserve">взаимодействует с родителями (законными представителями) </w:t>
      </w:r>
      <w:proofErr w:type="gramStart"/>
      <w:r w:rsidR="003F2A02" w:rsidRPr="003F2A02">
        <w:rPr>
          <w:rFonts w:cs="Times New Roman"/>
          <w:sz w:val="28"/>
          <w:szCs w:val="28"/>
        </w:rPr>
        <w:t>обучающихся</w:t>
      </w:r>
      <w:proofErr w:type="gramEnd"/>
      <w:r w:rsidR="003F2A02" w:rsidRPr="003F2A02">
        <w:rPr>
          <w:rFonts w:cs="Times New Roman"/>
          <w:sz w:val="28"/>
          <w:szCs w:val="28"/>
        </w:rPr>
        <w:t xml:space="preserve"> по вопросам организации образовательного процесса; </w:t>
      </w:r>
    </w:p>
    <w:p w:rsidR="003F2A02" w:rsidRPr="00BC2126" w:rsidRDefault="00AF22D7" w:rsidP="00BC212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-</w:t>
      </w:r>
      <w:r w:rsidR="003F2A02" w:rsidRPr="003F2A02">
        <w:rPr>
          <w:rFonts w:cs="Times New Roman"/>
          <w:sz w:val="28"/>
          <w:szCs w:val="28"/>
        </w:rPr>
        <w:t>поддерживает общественные инициативы по совершенствованию обучения и воспитания.</w:t>
      </w:r>
      <w:r w:rsidR="00BC2126" w:rsidRPr="00BC212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C2126" w:rsidRPr="003F2A02" w:rsidRDefault="00BC2126" w:rsidP="003F2A02">
      <w:pPr>
        <w:jc w:val="both"/>
        <w:rPr>
          <w:rFonts w:eastAsia="Calibri" w:cs="Times New Roman"/>
          <w:sz w:val="28"/>
          <w:szCs w:val="28"/>
          <w:lang w:eastAsia="zh-CN"/>
        </w:rPr>
      </w:pPr>
    </w:p>
    <w:p w:rsidR="003F2A02" w:rsidRPr="003F2A02" w:rsidRDefault="00BC2126" w:rsidP="003F2A02">
      <w:pPr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</w:t>
      </w:r>
      <w:r w:rsidR="003F2A02" w:rsidRPr="003F2A02">
        <w:rPr>
          <w:rFonts w:eastAsia="Calibri" w:cs="Times New Roman"/>
          <w:sz w:val="28"/>
          <w:szCs w:val="28"/>
        </w:rPr>
        <w:t xml:space="preserve">ешения Педагогического совета принимаются открытым голосованием простым большинством голосов. Решения считаются правомочными, если на заседании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равенстве голосов голос председателя педагогического совета является решающим </w:t>
      </w:r>
      <w:r w:rsidR="003F2A02" w:rsidRPr="003F2A02">
        <w:rPr>
          <w:rFonts w:cs="Times New Roman"/>
          <w:sz w:val="28"/>
          <w:szCs w:val="28"/>
        </w:rPr>
        <w:t>или решение педагогического совета по отдельным вопросам может приниматься простым большинством голосов его членов, присутствующих на заседании.</w:t>
      </w:r>
    </w:p>
    <w:p w:rsidR="003F2A02" w:rsidRPr="003F2A02" w:rsidRDefault="003F2A02" w:rsidP="003F2A02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3F2A02">
        <w:rPr>
          <w:rFonts w:eastAsia="Calibri" w:cs="Times New Roman"/>
          <w:sz w:val="28"/>
          <w:szCs w:val="28"/>
        </w:rPr>
        <w:lastRenderedPageBreak/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2.6.    Педагогический совет принимает решения: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об организации и проведении праздников и мероприятий в Учреждении;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о поддержании творческих поисков и опытно - экспериментальной работы педагогических работников;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  о награждении, поощрении педагогических работников Учреждения;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то </w:t>
      </w:r>
      <w:proofErr w:type="gramStart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представлении</w:t>
      </w:r>
      <w:proofErr w:type="gramEnd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педагогических работников Учреждения к награждению отраслевыми и ведомственными наградами;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о создании временных творческих объединений с приглашением специалистов различного профиля.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3. Права педагогического совета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обращаться к администрации Учреждения, коллегиальным органам управления Учреждения и получать информацию по результатам рассмотрения обращений;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приглашать на свои заседания любых специалистов для получения квалифицированных консультаций;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разрабатывать локальные нормативные акты Учреждения, регламентирующие организацию образовательного процесса;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разрабатывать основную общеобразовательную программу дошкольного образования Учреждения, программу развития Учреждения;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вносить изменения в содержание документов, разрабатываемых и принимаемых педагогическим советом;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давать разъяснения и принимать меры по рассматриваемымобращениям, по соблюдению локальных актов Учреждения;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рекомендовать разработки педагогических работников Учреждения к публикации;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рекомендовать работникам Учреждения повышение квалификации;</w:t>
      </w:r>
    </w:p>
    <w:p w:rsidR="005E7A36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рекомендовать представителей Учреждения для участия в профессиональных конкурса</w:t>
      </w:r>
      <w:bookmarkStart w:id="0" w:name="footnote2"/>
      <w:bookmarkEnd w:id="0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х.</w:t>
      </w:r>
    </w:p>
    <w:p w:rsidR="005E7A36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EF16E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.    Ответственность педагогического совета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4.1.    Педагогический совет несет ответственность </w:t>
      </w:r>
      <w:proofErr w:type="gramStart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соблюдение в процессе осуществления деятельности законодательства Российской Федерации в сфере образования;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соответствие принятых решений действующему законодательству и локальным нормативным актам Учреждения;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качественное и своевременное выполнение планов и решений, в том числе направленных на совершенствование деятельности Учреждения;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педагогически целесообразный выбор педагогических методик, форм, средств и методов организации образовательного процесса;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-    создание благоприятных условий развития детей в соответствии с их возрастными и индивидуальными особенностями и склонностями;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осуществление </w:t>
      </w:r>
      <w:proofErr w:type="gramStart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условиями реализации основной общеобразовательной программы дошкольного образования Учреждения;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квалифицированную и объективную оценку деятельности Учреждения;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выполнение плана своей работы;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результаты деятельности Учреждения.</w:t>
      </w:r>
    </w:p>
    <w:p w:rsidR="005E7A36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5. Регламент работы педагогического совета</w:t>
      </w:r>
    </w:p>
    <w:p w:rsidR="005E7A36" w:rsidRPr="00EF16EB" w:rsidRDefault="005E7A36" w:rsidP="005E7A36">
      <w:pPr>
        <w:pStyle w:val="a5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F16EB">
        <w:rPr>
          <w:color w:val="000000"/>
          <w:sz w:val="28"/>
          <w:szCs w:val="28"/>
        </w:rPr>
        <w:t>5.1.    </w:t>
      </w:r>
      <w:r w:rsidRPr="00EF16EB">
        <w:rPr>
          <w:sz w:val="28"/>
          <w:szCs w:val="28"/>
        </w:rPr>
        <w:t>Заседания Педагогического с</w:t>
      </w:r>
      <w:r>
        <w:rPr>
          <w:sz w:val="28"/>
          <w:szCs w:val="28"/>
        </w:rPr>
        <w:t xml:space="preserve">овета проводятся не реже </w:t>
      </w:r>
      <w:r>
        <w:rPr>
          <w:sz w:val="28"/>
          <w:szCs w:val="28"/>
          <w:lang w:val="ru-RU"/>
        </w:rPr>
        <w:t>одного раза в квартал</w:t>
      </w:r>
      <w:r w:rsidRPr="00EF16EB">
        <w:rPr>
          <w:sz w:val="28"/>
          <w:szCs w:val="28"/>
        </w:rPr>
        <w:t>. При необходимости проводятся внеплановые Педагогические советы.</w:t>
      </w:r>
    </w:p>
    <w:p w:rsidR="005E7A36" w:rsidRPr="00EF16EB" w:rsidRDefault="005E7A36" w:rsidP="005E7A36">
      <w:pPr>
        <w:pStyle w:val="a5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F16EB">
        <w:rPr>
          <w:sz w:val="28"/>
          <w:szCs w:val="28"/>
          <w:lang w:val="ru-RU"/>
        </w:rPr>
        <w:t xml:space="preserve">5.2. </w:t>
      </w:r>
      <w:r w:rsidRPr="00EF16EB">
        <w:rPr>
          <w:sz w:val="28"/>
          <w:szCs w:val="28"/>
        </w:rPr>
        <w:t>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5.3.    Работой педагогического совета руководит председатель педагогического совета.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5.4.    Время, место и повестка дня заседания педагогического совета сообщается не позднее, чем за неделю до его проведения с целью подготовки каждого педагога к обсуждению темы и обнародуется секретарем педагогического совета на информационном стенде МБДОУ дляпедагогических работников.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bookmarkStart w:id="1" w:name="bookmark6"/>
      <w:bookmarkEnd w:id="1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5.5.    Для подготовки и пр</w:t>
      </w:r>
      <w:bookmarkStart w:id="2" w:name="_GoBack"/>
      <w:bookmarkEnd w:id="2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оведения педагогического совета при</w:t>
      </w:r>
      <w:bookmarkStart w:id="3" w:name="bookmark7"/>
      <w:bookmarkEnd w:id="3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необходимости создается инициативная группа педагогов.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5.6.    Решения педагогического совета принимаются открытым голосованием простым большинством голосов. Решения считаются правомочными, если на заседании педагогического совета </w:t>
      </w:r>
      <w:r w:rsidRPr="00152294">
        <w:rPr>
          <w:rFonts w:cs="Times New Roman"/>
          <w:sz w:val="28"/>
          <w:szCs w:val="28"/>
        </w:rPr>
        <w:t>МБДОУ</w:t>
      </w:r>
      <w:proofErr w:type="gramStart"/>
      <w:r w:rsidRPr="00152294">
        <w:rPr>
          <w:rFonts w:cs="Times New Roman"/>
          <w:b/>
          <w:bCs/>
          <w:sz w:val="28"/>
          <w:szCs w:val="28"/>
        </w:rPr>
        <w:t>"</w:t>
      </w:r>
      <w:proofErr w:type="spellStart"/>
      <w:r w:rsidR="00C375B4">
        <w:rPr>
          <w:rFonts w:cs="Times New Roman"/>
          <w:sz w:val="28"/>
          <w:szCs w:val="28"/>
        </w:rPr>
        <w:t>С</w:t>
      </w:r>
      <w:proofErr w:type="gramEnd"/>
      <w:r w:rsidR="00C375B4">
        <w:rPr>
          <w:rFonts w:cs="Times New Roman"/>
          <w:sz w:val="28"/>
          <w:szCs w:val="28"/>
        </w:rPr>
        <w:t>реднекирменский</w:t>
      </w:r>
      <w:proofErr w:type="spellEnd"/>
      <w:r w:rsidR="00C375B4">
        <w:rPr>
          <w:rFonts w:cs="Times New Roman"/>
          <w:sz w:val="28"/>
          <w:szCs w:val="28"/>
        </w:rPr>
        <w:t xml:space="preserve"> детский сад</w:t>
      </w:r>
      <w:r w:rsidRPr="00152294">
        <w:rPr>
          <w:rFonts w:cs="Times New Roman"/>
          <w:sz w:val="28"/>
          <w:szCs w:val="28"/>
        </w:rPr>
        <w:t>"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 присутствовало не менее двух третей состава, и считаются принятыми, если за решение проголосовало более половины присутствовавших на заседании.</w:t>
      </w:r>
    </w:p>
    <w:p w:rsidR="005E7A36" w:rsidRPr="00EF16EB" w:rsidRDefault="005E7A36" w:rsidP="005E7A36">
      <w:pPr>
        <w:pStyle w:val="a5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F16EB">
        <w:rPr>
          <w:color w:val="000000"/>
          <w:sz w:val="28"/>
          <w:szCs w:val="28"/>
        </w:rPr>
        <w:t>5.7.    </w:t>
      </w:r>
      <w:r w:rsidRPr="00EF16EB">
        <w:rPr>
          <w:sz w:val="28"/>
          <w:szCs w:val="28"/>
        </w:rPr>
        <w:t xml:space="preserve">Решения Педагогического совета, принятые в пределах его полномочий и утвержденные заведующим </w:t>
      </w:r>
      <w:r w:rsidRPr="00152294">
        <w:rPr>
          <w:sz w:val="28"/>
          <w:szCs w:val="28"/>
        </w:rPr>
        <w:t>МБДОУ</w:t>
      </w:r>
      <w:r w:rsidRPr="00152294">
        <w:rPr>
          <w:b/>
          <w:bCs/>
          <w:sz w:val="28"/>
          <w:szCs w:val="28"/>
        </w:rPr>
        <w:t>"</w:t>
      </w:r>
      <w:r w:rsidR="00C375B4">
        <w:rPr>
          <w:sz w:val="28"/>
          <w:szCs w:val="28"/>
        </w:rPr>
        <w:t>Среднекирменский детский сад</w:t>
      </w:r>
      <w:r w:rsidRPr="00152294">
        <w:rPr>
          <w:sz w:val="28"/>
          <w:szCs w:val="28"/>
        </w:rPr>
        <w:t xml:space="preserve">" </w:t>
      </w:r>
      <w:r w:rsidRPr="00EF16EB">
        <w:rPr>
          <w:sz w:val="28"/>
          <w:szCs w:val="28"/>
        </w:rPr>
        <w:t>путем издания соответствующего приказа, становятся обязательными для всех членов педагогического коллектива.</w:t>
      </w:r>
    </w:p>
    <w:p w:rsidR="005E7A36" w:rsidRPr="00EF16EB" w:rsidRDefault="005E7A36" w:rsidP="005E7A36">
      <w:pPr>
        <w:pStyle w:val="a5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ru-RU"/>
        </w:rPr>
      </w:pPr>
      <w:r w:rsidRPr="00EF16EB">
        <w:rPr>
          <w:color w:val="000000"/>
          <w:sz w:val="28"/>
          <w:szCs w:val="28"/>
        </w:rPr>
        <w:t>5.8</w:t>
      </w:r>
      <w:r w:rsidRPr="00EF16EB">
        <w:rPr>
          <w:color w:val="000000"/>
          <w:sz w:val="28"/>
          <w:szCs w:val="28"/>
          <w:lang w:val="ru-RU"/>
        </w:rPr>
        <w:t>.</w:t>
      </w:r>
      <w:r w:rsidRPr="00EF16EB">
        <w:rPr>
          <w:sz w:val="28"/>
          <w:szCs w:val="28"/>
        </w:rPr>
        <w:t xml:space="preserve"> Организацию выполнения решений Педагогического совета осуществляет заведующий </w:t>
      </w:r>
      <w:r w:rsidRPr="00152294">
        <w:rPr>
          <w:sz w:val="28"/>
          <w:szCs w:val="28"/>
        </w:rPr>
        <w:t>МБДОУ</w:t>
      </w:r>
      <w:r w:rsidRPr="00152294">
        <w:rPr>
          <w:b/>
          <w:bCs/>
          <w:sz w:val="28"/>
          <w:szCs w:val="28"/>
        </w:rPr>
        <w:t>"</w:t>
      </w:r>
      <w:r w:rsidR="00C375B4">
        <w:rPr>
          <w:sz w:val="28"/>
          <w:szCs w:val="28"/>
        </w:rPr>
        <w:t>Среднекирменский детский сад</w:t>
      </w:r>
      <w:r w:rsidRPr="00152294">
        <w:rPr>
          <w:sz w:val="28"/>
          <w:szCs w:val="28"/>
        </w:rPr>
        <w:t xml:space="preserve">" </w:t>
      </w:r>
      <w:r w:rsidRPr="00EF16EB">
        <w:rPr>
          <w:sz w:val="28"/>
          <w:szCs w:val="28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E7A36" w:rsidRPr="00EF16EB" w:rsidRDefault="005E7A36" w:rsidP="005E7A36">
      <w:pPr>
        <w:pStyle w:val="a5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ru-RU"/>
        </w:rPr>
      </w:pP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  <w:tab w:val="left" w:pos="9354"/>
        </w:tabs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6. Делопроизводство педагогического совета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6.1.    Заседания педагогического совета оформляются протоколом.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6.2.    Протокол педагогического совета составляется не позднее 5 дней после его завершения. В протоколе указываются: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дата проведения педагогического совета;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-    количественное присутствие (отсутствие) членов педагогическогосовета;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приглашенные лица (ФИО, должность);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вопросы повестки дня;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выступающие лица;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ход обсуждения вопросов;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предложения, рекомендации и замечания членов педагогического совета и приглашенных лиц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количество голосов, поданных «за», «против» и «воздержался» по каждому вопросу, поставленному на голосование;</w:t>
      </w:r>
      <w:proofErr w:type="gramEnd"/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решение педагогического совета.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6.3.    Протоколы подписываются председателем и секретарем педагогического совета.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6.4.    Нумерация протоколов ведется от начала учебного года.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  <w:tab w:val="left" w:pos="9214"/>
          <w:tab w:val="left" w:pos="9354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6.5.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Книга протоколов 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нумеруется постранично, прошнуровывается, скрепляется подписью заведующего Учреждением и печатью Учреждения.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  <w:tab w:val="left" w:pos="9354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6.6. Протоколы могут оформляться в печатном виде.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6.7. В случае оформления протоколов в печатном виде, в конце каждого учебного года протоколы нумеруются постранично, прошнуровываются, скрепляется подписью заведующего Учреждением и печатью Учреждения.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6.8.    Книга протоколов педагогического совета входит в его номенклатуру, хранится в делах Учреждения.</w:t>
      </w: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cs="Times New Roman"/>
          <w:sz w:val="28"/>
          <w:szCs w:val="28"/>
        </w:rPr>
      </w:pP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line="240" w:lineRule="auto"/>
        <w:jc w:val="both"/>
        <w:rPr>
          <w:rFonts w:cs="Times New Roman"/>
          <w:sz w:val="28"/>
          <w:szCs w:val="28"/>
        </w:rPr>
      </w:pP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line="240" w:lineRule="auto"/>
        <w:jc w:val="both"/>
        <w:rPr>
          <w:rFonts w:cs="Times New Roman"/>
          <w:sz w:val="28"/>
          <w:szCs w:val="28"/>
        </w:rPr>
      </w:pPr>
    </w:p>
    <w:p w:rsidR="005E7A36" w:rsidRPr="00EF16EB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spacing w:line="240" w:lineRule="auto"/>
        <w:jc w:val="both"/>
        <w:rPr>
          <w:rFonts w:cs="Times New Roman"/>
          <w:sz w:val="28"/>
          <w:szCs w:val="28"/>
        </w:rPr>
      </w:pPr>
    </w:p>
    <w:p w:rsidR="005E7A36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5E7A36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5E7A36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5E7A36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5E7A36" w:rsidRDefault="00B05F0F" w:rsidP="005E7A36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1275" cy="8788003"/>
            <wp:effectExtent l="19050" t="0" r="9525" b="0"/>
            <wp:docPr id="2" name="Рисунок 2" descr="C:\Users\sadik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A36" w:rsidRDefault="005E7A36" w:rsidP="005E7A36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sectPr w:rsidR="005E7A36" w:rsidSect="005E7A3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815"/>
    <w:rsid w:val="000D0DA6"/>
    <w:rsid w:val="002A5C77"/>
    <w:rsid w:val="002E5EAC"/>
    <w:rsid w:val="00323887"/>
    <w:rsid w:val="0035452E"/>
    <w:rsid w:val="003D7500"/>
    <w:rsid w:val="003F2A02"/>
    <w:rsid w:val="004014D4"/>
    <w:rsid w:val="00430422"/>
    <w:rsid w:val="004833DF"/>
    <w:rsid w:val="00545C7F"/>
    <w:rsid w:val="005E7A36"/>
    <w:rsid w:val="007007C0"/>
    <w:rsid w:val="008E4190"/>
    <w:rsid w:val="00AF22D7"/>
    <w:rsid w:val="00B05F0F"/>
    <w:rsid w:val="00BC2126"/>
    <w:rsid w:val="00BE4E66"/>
    <w:rsid w:val="00C375B4"/>
    <w:rsid w:val="00E07AC3"/>
    <w:rsid w:val="00F81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3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7A36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7A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E7A36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6">
    <w:name w:val="Основной текст_"/>
    <w:basedOn w:val="a0"/>
    <w:link w:val="1"/>
    <w:locked/>
    <w:rsid w:val="005E7A36"/>
    <w:rPr>
      <w:rFonts w:eastAsia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5E7A36"/>
    <w:pPr>
      <w:shd w:val="clear" w:color="auto" w:fill="FFFFFF"/>
      <w:spacing w:after="240" w:line="269" w:lineRule="exact"/>
    </w:pPr>
    <w:rPr>
      <w:rFonts w:asciiTheme="minorHAnsi" w:eastAsia="Times New Roman" w:hAnsiTheme="minorHAnsi"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BE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3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7A36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7A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E7A36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6">
    <w:name w:val="Основной текст_"/>
    <w:basedOn w:val="a0"/>
    <w:link w:val="1"/>
    <w:locked/>
    <w:rsid w:val="005E7A36"/>
    <w:rPr>
      <w:rFonts w:eastAsia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5E7A36"/>
    <w:pPr>
      <w:shd w:val="clear" w:color="auto" w:fill="FFFFFF"/>
      <w:spacing w:after="240" w:line="269" w:lineRule="exact"/>
    </w:pPr>
    <w:rPr>
      <w:rFonts w:asciiTheme="minorHAnsi" w:eastAsia="Times New Roman" w:hAnsiTheme="minorHAnsi"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BE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sadik</cp:lastModifiedBy>
  <cp:revision>13</cp:revision>
  <cp:lastPrinted>2021-08-28T07:24:00Z</cp:lastPrinted>
  <dcterms:created xsi:type="dcterms:W3CDTF">2021-07-22T19:46:00Z</dcterms:created>
  <dcterms:modified xsi:type="dcterms:W3CDTF">2021-09-05T12:18:00Z</dcterms:modified>
</cp:coreProperties>
</file>